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4C63" w14:textId="3435298E" w:rsidR="009B46A3" w:rsidRPr="00CF1AB1" w:rsidRDefault="009B46A3" w:rsidP="00CF1AB1">
      <w:pPr>
        <w:pStyle w:val="Heading"/>
      </w:pPr>
      <w:bookmarkStart w:id="0" w:name="_Toc171344843"/>
      <w:r w:rsidRPr="00CF1AB1">
        <w:t xml:space="preserve">Appendix 1 – </w:t>
      </w:r>
      <w:r w:rsidR="00CF1AB1" w:rsidRPr="00CF1AB1">
        <w:t>Dordon Primary</w:t>
      </w:r>
      <w:r w:rsidRPr="00CF1AB1">
        <w:t xml:space="preserve"> School’s process for addressing Elective Home Education (EHE) requests</w:t>
      </w:r>
      <w:bookmarkEnd w:id="0"/>
    </w:p>
    <w:p w14:paraId="26304136" w14:textId="250C0249" w:rsidR="009B46A3" w:rsidRPr="00CF1AB1" w:rsidRDefault="009B46A3" w:rsidP="00916C27">
      <w:pPr>
        <w:rPr>
          <w:color w:val="000000" w:themeColor="text1"/>
        </w:rPr>
      </w:pPr>
      <w:r w:rsidRPr="00CF1AB1">
        <w:rPr>
          <w:color w:val="000000" w:themeColor="text1"/>
        </w:rPr>
        <w:t>The aim of this process is to discourage parents from taking their child out of school to electively home educate.  Staff members are expected to inform the Head/Deputy</w:t>
      </w:r>
      <w:r w:rsidR="008C07B9" w:rsidRPr="00CF1AB1">
        <w:rPr>
          <w:color w:val="000000" w:themeColor="text1"/>
        </w:rPr>
        <w:t xml:space="preserve"> </w:t>
      </w:r>
      <w:r w:rsidRPr="00CF1AB1">
        <w:rPr>
          <w:color w:val="000000" w:themeColor="text1"/>
        </w:rPr>
        <w:t>Head</w:t>
      </w:r>
      <w:r w:rsidR="00FE5654" w:rsidRPr="00CF1AB1">
        <w:rPr>
          <w:color w:val="000000" w:themeColor="text1"/>
        </w:rPr>
        <w:t>/Assistant Head/</w:t>
      </w:r>
      <w:r w:rsidRPr="00CF1AB1">
        <w:rPr>
          <w:color w:val="000000" w:themeColor="text1"/>
        </w:rPr>
        <w:t>HOY</w:t>
      </w:r>
      <w:r w:rsidR="008C07B9" w:rsidRPr="00CF1AB1">
        <w:rPr>
          <w:rStyle w:val="FootnoteReference"/>
          <w:color w:val="000000" w:themeColor="text1"/>
        </w:rPr>
        <w:footnoteReference w:id="1"/>
      </w:r>
      <w:r w:rsidRPr="00CF1AB1">
        <w:rPr>
          <w:color w:val="000000" w:themeColor="text1"/>
        </w:rPr>
        <w:t xml:space="preserve"> responsible for attendance</w:t>
      </w:r>
      <w:r w:rsidR="008C07B9" w:rsidRPr="00CF1AB1">
        <w:rPr>
          <w:color w:val="000000" w:themeColor="text1"/>
        </w:rPr>
        <w:t>,</w:t>
      </w:r>
      <w:r w:rsidRPr="00CF1AB1">
        <w:rPr>
          <w:color w:val="000000" w:themeColor="text1"/>
        </w:rPr>
        <w:t xml:space="preserve"> if they hear of any pupil/student whose family are considering EHE.</w:t>
      </w:r>
    </w:p>
    <w:tbl>
      <w:tblPr>
        <w:tblStyle w:val="TableGrid"/>
        <w:tblW w:w="1048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865"/>
        <w:gridCol w:w="6073"/>
        <w:gridCol w:w="3544"/>
      </w:tblGrid>
      <w:tr w:rsidR="00CF1AB1" w:rsidRPr="00CF1AB1" w14:paraId="5CCA52C2" w14:textId="77777777" w:rsidTr="0077634A">
        <w:trPr>
          <w:trHeight w:val="20"/>
        </w:trPr>
        <w:tc>
          <w:tcPr>
            <w:tcW w:w="865" w:type="dxa"/>
            <w:shd w:val="clear" w:color="auto" w:fill="FFFFFF" w:themeFill="background1"/>
            <w:vAlign w:val="center"/>
          </w:tcPr>
          <w:p w14:paraId="24428B16" w14:textId="77777777" w:rsidR="009B46A3" w:rsidRPr="00CF1AB1" w:rsidRDefault="009B46A3" w:rsidP="00A96C6E">
            <w:pPr>
              <w:tabs>
                <w:tab w:val="left" w:pos="1800"/>
              </w:tabs>
              <w:spacing w:before="40" w:after="40"/>
              <w:jc w:val="center"/>
              <w:rPr>
                <w:b/>
                <w:color w:val="000000" w:themeColor="text1"/>
              </w:rPr>
            </w:pPr>
            <w:r w:rsidRPr="00CF1AB1">
              <w:rPr>
                <w:b/>
                <w:color w:val="000000" w:themeColor="text1"/>
              </w:rPr>
              <w:t>Stages</w:t>
            </w:r>
          </w:p>
        </w:tc>
        <w:tc>
          <w:tcPr>
            <w:tcW w:w="6073" w:type="dxa"/>
            <w:shd w:val="clear" w:color="auto" w:fill="FFFFFF" w:themeFill="background1"/>
            <w:vAlign w:val="center"/>
          </w:tcPr>
          <w:p w14:paraId="27DE95FF" w14:textId="77777777" w:rsidR="009B46A3" w:rsidRPr="00CF1AB1" w:rsidRDefault="009B46A3" w:rsidP="00A96C6E">
            <w:pPr>
              <w:tabs>
                <w:tab w:val="left" w:pos="1800"/>
              </w:tabs>
              <w:spacing w:before="40" w:after="40"/>
              <w:jc w:val="center"/>
              <w:rPr>
                <w:b/>
                <w:color w:val="000000" w:themeColor="text1"/>
              </w:rPr>
            </w:pPr>
            <w:r w:rsidRPr="00CF1AB1">
              <w:rPr>
                <w:b/>
                <w:color w:val="000000" w:themeColor="text1"/>
              </w:rPr>
              <w:t>Actions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2D2AA9" w14:textId="4C5E9714" w:rsidR="009B46A3" w:rsidRPr="00CF1AB1" w:rsidRDefault="009B46A3" w:rsidP="00A96C6E">
            <w:pPr>
              <w:tabs>
                <w:tab w:val="left" w:pos="1800"/>
              </w:tabs>
              <w:spacing w:before="40" w:after="40"/>
              <w:jc w:val="center"/>
              <w:rPr>
                <w:b/>
                <w:color w:val="000000" w:themeColor="text1"/>
              </w:rPr>
            </w:pPr>
            <w:r w:rsidRPr="00CF1AB1">
              <w:rPr>
                <w:b/>
                <w:color w:val="000000" w:themeColor="text1"/>
              </w:rPr>
              <w:t>Further actions if stages missed</w:t>
            </w:r>
          </w:p>
        </w:tc>
      </w:tr>
      <w:tr w:rsidR="00CF1AB1" w:rsidRPr="00CF1AB1" w14:paraId="3D9A228D" w14:textId="77777777" w:rsidTr="00526BBF">
        <w:tc>
          <w:tcPr>
            <w:tcW w:w="865" w:type="dxa"/>
          </w:tcPr>
          <w:p w14:paraId="58D5D39D" w14:textId="77777777" w:rsidR="009B46A3" w:rsidRPr="00CF1AB1" w:rsidRDefault="009B46A3" w:rsidP="003265D2">
            <w:pPr>
              <w:tabs>
                <w:tab w:val="left" w:pos="1800"/>
              </w:tabs>
              <w:spacing w:after="120"/>
              <w:jc w:val="center"/>
              <w:rPr>
                <w:color w:val="000000" w:themeColor="text1"/>
              </w:rPr>
            </w:pPr>
            <w:r w:rsidRPr="00CF1AB1">
              <w:rPr>
                <w:color w:val="000000" w:themeColor="text1"/>
              </w:rPr>
              <w:t>1</w:t>
            </w:r>
          </w:p>
        </w:tc>
        <w:tc>
          <w:tcPr>
            <w:tcW w:w="6073" w:type="dxa"/>
          </w:tcPr>
          <w:p w14:paraId="1E240089" w14:textId="4EF1305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 xml:space="preserve">Parent or child indicate 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to a member of staff </w:t>
            </w:r>
            <w:r w:rsidRPr="00CF1AB1">
              <w:rPr>
                <w:color w:val="000000" w:themeColor="text1"/>
                <w:sz w:val="20"/>
                <w:szCs w:val="20"/>
              </w:rPr>
              <w:t>that EHE is likely to be pursued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>,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or is being </w:t>
            </w:r>
            <w:r w:rsidR="00025535" w:rsidRPr="00CF1AB1">
              <w:rPr>
                <w:color w:val="000000" w:themeColor="text1"/>
                <w:sz w:val="20"/>
                <w:szCs w:val="20"/>
              </w:rPr>
              <w:t>considered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as an option.</w:t>
            </w:r>
          </w:p>
          <w:p w14:paraId="66353AB8" w14:textId="562B4F5D" w:rsidR="009B46A3" w:rsidRPr="00CF1AB1" w:rsidRDefault="00503626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Staff member shares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information </w:t>
            </w:r>
            <w:r w:rsidRPr="00CF1AB1">
              <w:rPr>
                <w:color w:val="000000" w:themeColor="text1"/>
                <w:sz w:val="20"/>
                <w:szCs w:val="20"/>
              </w:rPr>
              <w:t>with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1AB1">
              <w:rPr>
                <w:color w:val="000000" w:themeColor="text1"/>
                <w:sz w:val="20"/>
                <w:szCs w:val="20"/>
              </w:rPr>
              <w:t>M Cross and S McGroarty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immediately via email.</w:t>
            </w:r>
          </w:p>
          <w:p w14:paraId="4D71AF1B" w14:textId="1DC7C05E" w:rsidR="009B46A3" w:rsidRPr="00CF1AB1" w:rsidRDefault="00CF1AB1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 Cross or S McGroarty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initiates a new EHE record.  Even if the EHE does not go through, this will be stored on file </w:t>
            </w:r>
            <w:r w:rsidR="002B268A" w:rsidRPr="00CF1AB1">
              <w:rPr>
                <w:color w:val="000000" w:themeColor="text1"/>
                <w:sz w:val="20"/>
                <w:szCs w:val="20"/>
              </w:rPr>
              <w:t>for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the records.</w:t>
            </w:r>
          </w:p>
        </w:tc>
        <w:tc>
          <w:tcPr>
            <w:tcW w:w="3544" w:type="dxa"/>
          </w:tcPr>
          <w:p w14:paraId="1D576A6A" w14:textId="128CFFD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If a letter is brought in with no warning</w:t>
            </w:r>
            <w:r w:rsidR="002B268A" w:rsidRPr="00CF1AB1">
              <w:rPr>
                <w:color w:val="000000" w:themeColor="text1"/>
                <w:sz w:val="20"/>
                <w:szCs w:val="20"/>
              </w:rPr>
              <w:t>,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1AB1">
              <w:rPr>
                <w:color w:val="000000" w:themeColor="text1"/>
                <w:sz w:val="20"/>
                <w:szCs w:val="20"/>
              </w:rPr>
              <w:t>M Cross or S McGroarty</w:t>
            </w:r>
            <w:r w:rsidR="00CF1AB1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to 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speak with parents immediately </w:t>
            </w:r>
            <w:proofErr w:type="gramStart"/>
            <w:r w:rsidR="00FE5654" w:rsidRPr="00CF1AB1">
              <w:rPr>
                <w:color w:val="000000" w:themeColor="text1"/>
                <w:sz w:val="20"/>
                <w:szCs w:val="20"/>
              </w:rPr>
              <w:t>and  if</w:t>
            </w:r>
            <w:proofErr w:type="gramEnd"/>
            <w:r w:rsidR="008C07B9" w:rsidRPr="00CF1AB1">
              <w:rPr>
                <w:color w:val="000000" w:themeColor="text1"/>
                <w:sz w:val="20"/>
                <w:szCs w:val="20"/>
              </w:rPr>
              <w:t>,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after discussion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>,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>parents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remain resolute, 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>school</w:t>
            </w:r>
            <w:r w:rsidR="00D302FA" w:rsidRPr="00CF1AB1">
              <w:rPr>
                <w:color w:val="000000" w:themeColor="text1"/>
                <w:sz w:val="20"/>
                <w:szCs w:val="20"/>
              </w:rPr>
              <w:t xml:space="preserve"> will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7A5A" w:rsidRPr="00CF1AB1">
              <w:rPr>
                <w:color w:val="000000" w:themeColor="text1"/>
                <w:sz w:val="20"/>
                <w:szCs w:val="20"/>
              </w:rPr>
              <w:t xml:space="preserve">immediately 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remove child </w:t>
            </w:r>
            <w:r w:rsidR="00867A5A" w:rsidRPr="00CF1AB1">
              <w:rPr>
                <w:color w:val="000000" w:themeColor="text1"/>
                <w:sz w:val="20"/>
                <w:szCs w:val="20"/>
              </w:rPr>
              <w:t>from roll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from the date indicated on the letter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 and follow Stage 4 procedures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F1AB1" w:rsidRPr="00CF1AB1" w14:paraId="75F70B79" w14:textId="77777777" w:rsidTr="00526BBF">
        <w:tc>
          <w:tcPr>
            <w:tcW w:w="865" w:type="dxa"/>
          </w:tcPr>
          <w:p w14:paraId="5D2C3DFB" w14:textId="77777777" w:rsidR="009B46A3" w:rsidRPr="00CF1AB1" w:rsidRDefault="009B46A3" w:rsidP="003265D2">
            <w:pPr>
              <w:tabs>
                <w:tab w:val="left" w:pos="1800"/>
              </w:tabs>
              <w:spacing w:after="120"/>
              <w:jc w:val="center"/>
              <w:rPr>
                <w:color w:val="000000" w:themeColor="text1"/>
              </w:rPr>
            </w:pPr>
            <w:r w:rsidRPr="00CF1AB1">
              <w:rPr>
                <w:color w:val="000000" w:themeColor="text1"/>
              </w:rPr>
              <w:t>2</w:t>
            </w:r>
          </w:p>
        </w:tc>
        <w:tc>
          <w:tcPr>
            <w:tcW w:w="6073" w:type="dxa"/>
          </w:tcPr>
          <w:p w14:paraId="0552C052" w14:textId="0F47FC10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Parent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, and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child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, if appropriate,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invited into school for a meeting with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1AB1">
              <w:rPr>
                <w:color w:val="000000" w:themeColor="text1"/>
                <w:sz w:val="20"/>
                <w:szCs w:val="20"/>
              </w:rPr>
              <w:t>M Cross or S McGroarty</w:t>
            </w:r>
          </w:p>
          <w:p w14:paraId="52A8C01C" w14:textId="7777777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 xml:space="preserve">In the vast majority of cases, parents will immediately be informed that the school does not support EHE.  The disadvantages and issues surrounding EHE are shared verbally. </w:t>
            </w:r>
          </w:p>
          <w:p w14:paraId="2EDEE676" w14:textId="50AD88F5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If parent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>s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/child do not attend a face-to-face meeting, this message may be shared over the phone.  </w:t>
            </w:r>
          </w:p>
          <w:p w14:paraId="73B5F5A1" w14:textId="637A83D5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The reasons for EHE are explored at this stage.  The school will be proactive in attempting to resolve issues.</w:t>
            </w:r>
          </w:p>
        </w:tc>
        <w:tc>
          <w:tcPr>
            <w:tcW w:w="3544" w:type="dxa"/>
          </w:tcPr>
          <w:p w14:paraId="269D273D" w14:textId="30F089FD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If a letter is brought to the meeting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, and if, after discussion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>,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parents remain resolute,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 xml:space="preserve"> school will</w:t>
            </w:r>
            <w:r w:rsidR="00867A5A" w:rsidRPr="00CF1AB1">
              <w:rPr>
                <w:color w:val="000000" w:themeColor="text1"/>
                <w:sz w:val="20"/>
                <w:szCs w:val="20"/>
              </w:rPr>
              <w:t xml:space="preserve"> immediately </w:t>
            </w:r>
            <w:r w:rsidR="00D302FA" w:rsidRPr="00CF1AB1">
              <w:rPr>
                <w:color w:val="000000" w:themeColor="text1"/>
                <w:sz w:val="20"/>
                <w:szCs w:val="20"/>
              </w:rPr>
              <w:t xml:space="preserve">remove </w:t>
            </w:r>
            <w:r w:rsidR="00867A5A" w:rsidRPr="00CF1AB1">
              <w:rPr>
                <w:color w:val="000000" w:themeColor="text1"/>
                <w:sz w:val="20"/>
                <w:szCs w:val="20"/>
              </w:rPr>
              <w:t>from roll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 xml:space="preserve"> from the date indicated on the letter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 and follow Stage 4 procedures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F1AB1" w:rsidRPr="00CF1AB1" w14:paraId="617D7DBB" w14:textId="77777777" w:rsidTr="00526BBF">
        <w:tc>
          <w:tcPr>
            <w:tcW w:w="865" w:type="dxa"/>
          </w:tcPr>
          <w:p w14:paraId="218029A1" w14:textId="77777777" w:rsidR="009B46A3" w:rsidRPr="00CF1AB1" w:rsidRDefault="009B46A3" w:rsidP="003265D2">
            <w:pPr>
              <w:tabs>
                <w:tab w:val="left" w:pos="1800"/>
              </w:tabs>
              <w:spacing w:after="120"/>
              <w:jc w:val="center"/>
              <w:rPr>
                <w:color w:val="000000" w:themeColor="text1"/>
              </w:rPr>
            </w:pPr>
            <w:r w:rsidRPr="00CF1AB1">
              <w:rPr>
                <w:color w:val="000000" w:themeColor="text1"/>
              </w:rPr>
              <w:t>3</w:t>
            </w:r>
          </w:p>
        </w:tc>
        <w:tc>
          <w:tcPr>
            <w:tcW w:w="6073" w:type="dxa"/>
          </w:tcPr>
          <w:p w14:paraId="4CC9C4F4" w14:textId="5705CC1B" w:rsidR="009B46A3" w:rsidRPr="00CF1AB1" w:rsidRDefault="00CF1AB1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 Cross or S McGroarty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will notify the LA 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>of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potential EHE</w:t>
            </w:r>
            <w:r w:rsidR="00A03A2E" w:rsidRPr="00CF1AB1">
              <w:rPr>
                <w:color w:val="000000" w:themeColor="text1"/>
                <w:sz w:val="20"/>
                <w:szCs w:val="20"/>
              </w:rPr>
              <w:t>, following local procedures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and </w:t>
            </w:r>
            <w:r w:rsidR="00284E69" w:rsidRPr="00CF1AB1">
              <w:rPr>
                <w:color w:val="000000" w:themeColor="text1"/>
                <w:sz w:val="20"/>
                <w:szCs w:val="20"/>
              </w:rPr>
              <w:t>confirm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84E69" w:rsidRPr="00CF1AB1">
              <w:rPr>
                <w:color w:val="000000" w:themeColor="text1"/>
                <w:sz w:val="20"/>
                <w:szCs w:val="20"/>
              </w:rPr>
              <w:t>the school is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trying to address this and keep the child in school. </w:t>
            </w:r>
          </w:p>
          <w:p w14:paraId="739598B5" w14:textId="7777777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This email is kept on file, along with any response received.</w:t>
            </w:r>
          </w:p>
          <w:p w14:paraId="4D105050" w14:textId="7777777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Any advice from the LA is actioned by the school.</w:t>
            </w:r>
          </w:p>
          <w:p w14:paraId="3503D098" w14:textId="217C2C9A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strike/>
                <w:color w:val="000000" w:themeColor="text1"/>
                <w:sz w:val="20"/>
                <w:szCs w:val="20"/>
              </w:rPr>
            </w:pPr>
            <w:r w:rsidRPr="00CF1AB1">
              <w:rPr>
                <w:b/>
                <w:color w:val="000000" w:themeColor="text1"/>
                <w:sz w:val="20"/>
                <w:szCs w:val="20"/>
              </w:rPr>
              <w:t xml:space="preserve">A letter is sent </w:t>
            </w:r>
            <w:r w:rsidR="00503626" w:rsidRPr="00CF1AB1">
              <w:rPr>
                <w:b/>
                <w:color w:val="000000" w:themeColor="text1"/>
                <w:sz w:val="20"/>
                <w:szCs w:val="20"/>
              </w:rPr>
              <w:t xml:space="preserve">to the parents 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 xml:space="preserve">by the </w:t>
            </w:r>
            <w:r w:rsidR="00FE5654" w:rsidRPr="00CF1AB1">
              <w:rPr>
                <w:b/>
                <w:color w:val="000000" w:themeColor="text1"/>
                <w:sz w:val="20"/>
                <w:szCs w:val="20"/>
              </w:rPr>
              <w:t>Attendance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E5654" w:rsidRPr="00CF1AB1"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>ead</w:t>
            </w:r>
            <w:r w:rsidR="00FE5654" w:rsidRPr="00CF1AB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stating that we 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>advise against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>ir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child being E</w:t>
            </w:r>
            <w:r w:rsidR="003B23DA" w:rsidRPr="00CF1AB1">
              <w:rPr>
                <w:color w:val="000000" w:themeColor="text1"/>
                <w:sz w:val="20"/>
                <w:szCs w:val="20"/>
              </w:rPr>
              <w:t>lectively Home Educated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and offering support to resolve any issues</w:t>
            </w:r>
            <w:r w:rsidR="00FE5654" w:rsidRPr="00CF1AB1">
              <w:rPr>
                <w:color w:val="000000" w:themeColor="text1"/>
                <w:sz w:val="20"/>
                <w:szCs w:val="20"/>
              </w:rPr>
              <w:t>.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6E663148" w14:textId="2BAAB821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If no further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 parental contact or  </w:t>
            </w:r>
            <w:r w:rsidRPr="00CF1AB1">
              <w:rPr>
                <w:color w:val="000000" w:themeColor="text1"/>
                <w:sz w:val="20"/>
                <w:szCs w:val="20"/>
              </w:rPr>
              <w:t>correspondence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1D23" w:rsidRPr="00CF1AB1">
              <w:rPr>
                <w:color w:val="000000" w:themeColor="text1"/>
                <w:sz w:val="20"/>
                <w:szCs w:val="20"/>
              </w:rPr>
              <w:t xml:space="preserve">or if parents remain resolute, </w:t>
            </w:r>
            <w:r w:rsidRPr="00CF1AB1">
              <w:rPr>
                <w:color w:val="000000" w:themeColor="text1"/>
                <w:sz w:val="20"/>
                <w:szCs w:val="20"/>
              </w:rPr>
              <w:t>move to Stage 4.</w:t>
            </w:r>
          </w:p>
        </w:tc>
      </w:tr>
      <w:tr w:rsidR="00CF1AB1" w:rsidRPr="00CF1AB1" w14:paraId="65CE1EBA" w14:textId="77777777" w:rsidTr="00526BBF">
        <w:tc>
          <w:tcPr>
            <w:tcW w:w="865" w:type="dxa"/>
          </w:tcPr>
          <w:p w14:paraId="264D6266" w14:textId="77777777" w:rsidR="009B46A3" w:rsidRPr="00CF1AB1" w:rsidRDefault="009B46A3" w:rsidP="003265D2">
            <w:pPr>
              <w:tabs>
                <w:tab w:val="left" w:pos="1800"/>
              </w:tabs>
              <w:spacing w:after="120"/>
              <w:jc w:val="center"/>
              <w:rPr>
                <w:color w:val="000000" w:themeColor="text1"/>
              </w:rPr>
            </w:pPr>
            <w:r w:rsidRPr="00CF1AB1">
              <w:rPr>
                <w:color w:val="000000" w:themeColor="text1"/>
              </w:rPr>
              <w:t>4</w:t>
            </w:r>
          </w:p>
        </w:tc>
        <w:tc>
          <w:tcPr>
            <w:tcW w:w="6073" w:type="dxa"/>
          </w:tcPr>
          <w:p w14:paraId="717BAF36" w14:textId="40C9123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 xml:space="preserve">If parent remains adamant that they wish to remove their child </w:t>
            </w:r>
            <w:r w:rsidR="008C07B9" w:rsidRPr="00CF1AB1">
              <w:rPr>
                <w:color w:val="000000" w:themeColor="text1"/>
                <w:sz w:val="20"/>
                <w:szCs w:val="20"/>
              </w:rPr>
              <w:t xml:space="preserve">from roll </w:t>
            </w:r>
            <w:r w:rsidRPr="00CF1AB1">
              <w:rPr>
                <w:color w:val="000000" w:themeColor="text1"/>
                <w:sz w:val="20"/>
                <w:szCs w:val="20"/>
              </w:rPr>
              <w:t>and have put it in writing</w:t>
            </w:r>
            <w:r w:rsidR="00801D23" w:rsidRPr="00CF1AB1">
              <w:rPr>
                <w:color w:val="000000" w:themeColor="text1"/>
                <w:sz w:val="20"/>
                <w:szCs w:val="20"/>
              </w:rPr>
              <w:t>,</w:t>
            </w:r>
            <w:r w:rsidR="00526BBF" w:rsidRPr="00CF1AB1">
              <w:rPr>
                <w:color w:val="000000" w:themeColor="text1"/>
                <w:sz w:val="20"/>
                <w:szCs w:val="20"/>
              </w:rPr>
              <w:t xml:space="preserve"> along with the date of required removal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 xml:space="preserve">, a letter will be sent </w:t>
            </w:r>
            <w:r w:rsidR="00526BBF" w:rsidRPr="00CF1AB1">
              <w:rPr>
                <w:b/>
                <w:color w:val="000000" w:themeColor="text1"/>
                <w:sz w:val="20"/>
                <w:szCs w:val="20"/>
              </w:rPr>
              <w:t xml:space="preserve">to the parents 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 xml:space="preserve">from the </w:t>
            </w:r>
            <w:r w:rsidR="008C07B9" w:rsidRPr="00CF1AB1">
              <w:rPr>
                <w:b/>
                <w:color w:val="000000" w:themeColor="text1"/>
                <w:sz w:val="20"/>
                <w:szCs w:val="20"/>
              </w:rPr>
              <w:t>Attendance L</w:t>
            </w:r>
            <w:r w:rsidRPr="00CF1AB1">
              <w:rPr>
                <w:b/>
                <w:color w:val="000000" w:themeColor="text1"/>
                <w:sz w:val="20"/>
                <w:szCs w:val="20"/>
              </w:rPr>
              <w:t>ead</w:t>
            </w:r>
            <w:r w:rsidRPr="00CF1AB1">
              <w:rPr>
                <w:color w:val="000000" w:themeColor="text1"/>
                <w:sz w:val="20"/>
                <w:szCs w:val="20"/>
              </w:rPr>
              <w:t>, confirming removal from roll</w:t>
            </w:r>
            <w:r w:rsidR="00801D23" w:rsidRPr="00CF1AB1">
              <w:rPr>
                <w:color w:val="000000" w:themeColor="text1"/>
                <w:sz w:val="20"/>
                <w:szCs w:val="20"/>
              </w:rPr>
              <w:t xml:space="preserve"> from the requested date</w:t>
            </w:r>
            <w:r w:rsidRPr="00CF1AB1">
              <w:rPr>
                <w:color w:val="000000" w:themeColor="text1"/>
                <w:sz w:val="20"/>
                <w:szCs w:val="20"/>
              </w:rPr>
              <w:t>.  The letter will include details of how to re-apply for admission should they change their mind.</w:t>
            </w:r>
          </w:p>
          <w:p w14:paraId="730854F0" w14:textId="4061DB22" w:rsidR="009B46A3" w:rsidRPr="00CF1AB1" w:rsidRDefault="00CF1AB1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 Cross or S McGroarty</w:t>
            </w:r>
            <w:r w:rsidRPr="00CF1A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will complete the </w:t>
            </w:r>
            <w:r w:rsidR="00E21824" w:rsidRPr="00CF1AB1">
              <w:rPr>
                <w:color w:val="000000" w:themeColor="text1"/>
                <w:sz w:val="20"/>
                <w:szCs w:val="20"/>
              </w:rPr>
              <w:t xml:space="preserve">relevant 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EHE form and send to </w:t>
            </w:r>
            <w:r w:rsidR="000F62A4" w:rsidRPr="00CF1AB1">
              <w:rPr>
                <w:color w:val="000000" w:themeColor="text1"/>
                <w:sz w:val="20"/>
                <w:szCs w:val="20"/>
              </w:rPr>
              <w:t xml:space="preserve">the school’s 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>Attendance Lead</w:t>
            </w:r>
            <w:r w:rsidR="00503626" w:rsidRPr="00CF1AB1">
              <w:rPr>
                <w:color w:val="000000" w:themeColor="text1"/>
                <w:sz w:val="20"/>
                <w:szCs w:val="20"/>
              </w:rPr>
              <w:t>,</w:t>
            </w:r>
            <w:r w:rsidR="009B46A3" w:rsidRPr="00CF1AB1">
              <w:rPr>
                <w:color w:val="000000" w:themeColor="text1"/>
                <w:sz w:val="20"/>
                <w:szCs w:val="20"/>
              </w:rPr>
              <w:t xml:space="preserve"> along with the formal written request received from the parents.  </w:t>
            </w:r>
          </w:p>
          <w:p w14:paraId="6454319E" w14:textId="59ED5966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School will send the documentation to the LA and confirm removal from school roll.</w:t>
            </w:r>
          </w:p>
        </w:tc>
        <w:tc>
          <w:tcPr>
            <w:tcW w:w="3544" w:type="dxa"/>
          </w:tcPr>
          <w:p w14:paraId="0D00767C" w14:textId="7777777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B46A3" w:rsidRPr="00CF1AB1" w14:paraId="67719B44" w14:textId="77777777" w:rsidTr="00526BBF">
        <w:tc>
          <w:tcPr>
            <w:tcW w:w="865" w:type="dxa"/>
          </w:tcPr>
          <w:p w14:paraId="2F7DC1CE" w14:textId="77777777" w:rsidR="009B46A3" w:rsidRPr="00CF1AB1" w:rsidRDefault="009B46A3" w:rsidP="003265D2">
            <w:pPr>
              <w:tabs>
                <w:tab w:val="left" w:pos="1800"/>
              </w:tabs>
              <w:spacing w:after="120"/>
              <w:jc w:val="center"/>
              <w:rPr>
                <w:color w:val="000000" w:themeColor="text1"/>
              </w:rPr>
            </w:pPr>
            <w:r w:rsidRPr="00CF1AB1">
              <w:rPr>
                <w:color w:val="000000" w:themeColor="text1"/>
              </w:rPr>
              <w:t>5</w:t>
            </w:r>
          </w:p>
        </w:tc>
        <w:tc>
          <w:tcPr>
            <w:tcW w:w="6073" w:type="dxa"/>
          </w:tcPr>
          <w:p w14:paraId="0680B576" w14:textId="7626E4D5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  <w:r w:rsidRPr="00CF1AB1">
              <w:rPr>
                <w:color w:val="000000" w:themeColor="text1"/>
                <w:sz w:val="20"/>
                <w:szCs w:val="20"/>
              </w:rPr>
              <w:t>All paperwork</w:t>
            </w:r>
            <w:r w:rsidR="00E21824" w:rsidRPr="00CF1AB1">
              <w:rPr>
                <w:color w:val="000000" w:themeColor="text1"/>
                <w:sz w:val="20"/>
                <w:szCs w:val="20"/>
              </w:rPr>
              <w:t>/</w:t>
            </w:r>
            <w:r w:rsidRPr="00CF1AB1">
              <w:rPr>
                <w:color w:val="000000" w:themeColor="text1"/>
                <w:sz w:val="20"/>
                <w:szCs w:val="20"/>
              </w:rPr>
              <w:t>evidence are retained in the student’s school file.</w:t>
            </w:r>
          </w:p>
          <w:p w14:paraId="218A2DB9" w14:textId="0D41DFB6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18"/>
                <w:szCs w:val="18"/>
              </w:rPr>
            </w:pPr>
            <w:r w:rsidRPr="00CF1AB1">
              <w:rPr>
                <w:color w:val="000000" w:themeColor="text1"/>
                <w:sz w:val="18"/>
                <w:szCs w:val="18"/>
              </w:rPr>
              <w:t>NB - If a</w:t>
            </w:r>
            <w:r w:rsidR="00E21824" w:rsidRPr="00CF1AB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F1AB1">
              <w:rPr>
                <w:color w:val="000000" w:themeColor="text1"/>
                <w:sz w:val="18"/>
                <w:szCs w:val="18"/>
              </w:rPr>
              <w:t>parent sen</w:t>
            </w:r>
            <w:r w:rsidR="00E21824" w:rsidRPr="00CF1AB1">
              <w:rPr>
                <w:color w:val="000000" w:themeColor="text1"/>
                <w:sz w:val="18"/>
                <w:szCs w:val="18"/>
              </w:rPr>
              <w:t>ds</w:t>
            </w:r>
            <w:r w:rsidRPr="00CF1AB1">
              <w:rPr>
                <w:color w:val="000000" w:themeColor="text1"/>
                <w:sz w:val="18"/>
                <w:szCs w:val="18"/>
              </w:rPr>
              <w:t xml:space="preserve"> in a EHE letter and </w:t>
            </w:r>
            <w:r w:rsidR="00E21824" w:rsidRPr="00CF1AB1">
              <w:rPr>
                <w:color w:val="000000" w:themeColor="text1"/>
                <w:sz w:val="18"/>
                <w:szCs w:val="18"/>
              </w:rPr>
              <w:t>does</w:t>
            </w:r>
            <w:r w:rsidRPr="00CF1AB1">
              <w:rPr>
                <w:color w:val="000000" w:themeColor="text1"/>
                <w:sz w:val="18"/>
                <w:szCs w:val="18"/>
              </w:rPr>
              <w:t xml:space="preserve"> not engage in any of the school’s meetings this will be evidenced via communication logs</w:t>
            </w:r>
            <w:r w:rsidR="00E21824" w:rsidRPr="00CF1AB1">
              <w:rPr>
                <w:color w:val="000000" w:themeColor="text1"/>
                <w:sz w:val="18"/>
                <w:szCs w:val="18"/>
              </w:rPr>
              <w:t xml:space="preserve"> and</w:t>
            </w:r>
            <w:r w:rsidRPr="00CF1AB1">
              <w:rPr>
                <w:color w:val="000000" w:themeColor="text1"/>
                <w:sz w:val="18"/>
                <w:szCs w:val="18"/>
              </w:rPr>
              <w:t xml:space="preserve"> emails</w:t>
            </w:r>
            <w:r w:rsidR="003F5C8B" w:rsidRPr="00CF1AB1">
              <w:rPr>
                <w:color w:val="000000" w:themeColor="text1"/>
                <w:sz w:val="18"/>
                <w:szCs w:val="18"/>
              </w:rPr>
              <w:t>. B</w:t>
            </w:r>
            <w:r w:rsidRPr="00CF1AB1">
              <w:rPr>
                <w:color w:val="000000" w:themeColor="text1"/>
                <w:sz w:val="18"/>
                <w:szCs w:val="18"/>
              </w:rPr>
              <w:t xml:space="preserve">oth </w:t>
            </w:r>
            <w:r w:rsidR="003F5C8B" w:rsidRPr="00CF1AB1">
              <w:rPr>
                <w:color w:val="000000" w:themeColor="text1"/>
                <w:sz w:val="18"/>
                <w:szCs w:val="18"/>
              </w:rPr>
              <w:t xml:space="preserve">Stage 3 and Stage 4 </w:t>
            </w:r>
            <w:r w:rsidRPr="00CF1AB1">
              <w:rPr>
                <w:color w:val="000000" w:themeColor="text1"/>
                <w:sz w:val="18"/>
                <w:szCs w:val="18"/>
              </w:rPr>
              <w:t>letters will still be sent.</w:t>
            </w:r>
            <w:bookmarkStart w:id="1" w:name="_GoBack"/>
            <w:bookmarkEnd w:id="1"/>
          </w:p>
        </w:tc>
        <w:tc>
          <w:tcPr>
            <w:tcW w:w="3544" w:type="dxa"/>
          </w:tcPr>
          <w:p w14:paraId="4D08D8CA" w14:textId="77777777" w:rsidR="009B46A3" w:rsidRPr="00CF1AB1" w:rsidRDefault="009B46A3" w:rsidP="000F62A4">
            <w:pPr>
              <w:tabs>
                <w:tab w:val="left" w:pos="1800"/>
              </w:tabs>
              <w:spacing w:after="10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6E89EA8" w14:textId="77777777" w:rsidR="005A6ABF" w:rsidRPr="00CF1AB1" w:rsidRDefault="005A6ABF" w:rsidP="00E21824">
      <w:pPr>
        <w:rPr>
          <w:color w:val="000000" w:themeColor="text1"/>
        </w:rPr>
      </w:pPr>
    </w:p>
    <w:sectPr w:rsidR="005A6ABF" w:rsidRPr="00CF1AB1" w:rsidSect="00A96C6E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1A4F" w14:textId="77777777" w:rsidR="008F5B4A" w:rsidRDefault="008F5B4A" w:rsidP="008C07B9">
      <w:pPr>
        <w:spacing w:after="0" w:line="240" w:lineRule="auto"/>
      </w:pPr>
      <w:r>
        <w:separator/>
      </w:r>
    </w:p>
  </w:endnote>
  <w:endnote w:type="continuationSeparator" w:id="0">
    <w:p w14:paraId="2FFDA0BC" w14:textId="77777777" w:rsidR="008F5B4A" w:rsidRDefault="008F5B4A" w:rsidP="008C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A387" w14:textId="77777777" w:rsidR="008F5B4A" w:rsidRDefault="008F5B4A" w:rsidP="008C07B9">
      <w:pPr>
        <w:spacing w:after="0" w:line="240" w:lineRule="auto"/>
      </w:pPr>
      <w:r>
        <w:separator/>
      </w:r>
    </w:p>
  </w:footnote>
  <w:footnote w:type="continuationSeparator" w:id="0">
    <w:p w14:paraId="68268008" w14:textId="77777777" w:rsidR="008F5B4A" w:rsidRDefault="008F5B4A" w:rsidP="008C07B9">
      <w:pPr>
        <w:spacing w:after="0" w:line="240" w:lineRule="auto"/>
      </w:pPr>
      <w:r>
        <w:continuationSeparator/>
      </w:r>
    </w:p>
  </w:footnote>
  <w:footnote w:id="1">
    <w:p w14:paraId="023B5AA6" w14:textId="0FEF2050" w:rsidR="008C07B9" w:rsidRPr="008C07B9" w:rsidRDefault="008C07B9">
      <w:pPr>
        <w:pStyle w:val="FootnoteText"/>
        <w:rPr>
          <w:sz w:val="16"/>
          <w:szCs w:val="16"/>
        </w:rPr>
      </w:pPr>
      <w:r w:rsidRPr="000F62A4">
        <w:rPr>
          <w:rStyle w:val="FootnoteReference"/>
          <w:color w:val="00B0F0"/>
        </w:rPr>
        <w:footnoteRef/>
      </w:r>
      <w:r w:rsidRPr="000F62A4">
        <w:rPr>
          <w:color w:val="00B0F0"/>
        </w:rPr>
        <w:t xml:space="preserve"> </w:t>
      </w:r>
      <w:r w:rsidRPr="000F62A4">
        <w:rPr>
          <w:color w:val="00B0F0"/>
          <w:sz w:val="16"/>
          <w:szCs w:val="16"/>
        </w:rPr>
        <w:t>Edit to name relevant role</w:t>
      </w:r>
      <w:r w:rsidR="00916C27">
        <w:rPr>
          <w:color w:val="00B0F0"/>
          <w:sz w:val="16"/>
          <w:szCs w:val="16"/>
        </w:rPr>
        <w:t>/colleague</w:t>
      </w:r>
      <w:r w:rsidRPr="000F62A4">
        <w:rPr>
          <w:color w:val="00B0F0"/>
          <w:sz w:val="16"/>
          <w:szCs w:val="16"/>
        </w:rPr>
        <w:t>, as applicable.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008C"/>
    <w:multiLevelType w:val="hybridMultilevel"/>
    <w:tmpl w:val="1D521ED2"/>
    <w:lvl w:ilvl="0" w:tplc="A2566110">
      <w:start w:val="1"/>
      <w:numFmt w:val="decimal"/>
      <w:pStyle w:val="Heading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70C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3"/>
    <w:rsid w:val="00025535"/>
    <w:rsid w:val="000F62A4"/>
    <w:rsid w:val="00284E69"/>
    <w:rsid w:val="002B268A"/>
    <w:rsid w:val="00317C59"/>
    <w:rsid w:val="00353CE4"/>
    <w:rsid w:val="00382A61"/>
    <w:rsid w:val="003B23DA"/>
    <w:rsid w:val="003F5C8B"/>
    <w:rsid w:val="00503626"/>
    <w:rsid w:val="00526BBF"/>
    <w:rsid w:val="005A6ABF"/>
    <w:rsid w:val="00753413"/>
    <w:rsid w:val="0077634A"/>
    <w:rsid w:val="00801D23"/>
    <w:rsid w:val="00841FBD"/>
    <w:rsid w:val="00867A5A"/>
    <w:rsid w:val="008C07B9"/>
    <w:rsid w:val="008F5B4A"/>
    <w:rsid w:val="00916C27"/>
    <w:rsid w:val="009B46A3"/>
    <w:rsid w:val="00A03A2E"/>
    <w:rsid w:val="00A96C6E"/>
    <w:rsid w:val="00B2038C"/>
    <w:rsid w:val="00CF1AB1"/>
    <w:rsid w:val="00D302FA"/>
    <w:rsid w:val="00E21824"/>
    <w:rsid w:val="00E52680"/>
    <w:rsid w:val="00FE565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59A8"/>
  <w15:chartTrackingRefBased/>
  <w15:docId w15:val="{223E35E1-6DFF-4A61-951B-1D4A7CC2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A3"/>
    <w:pPr>
      <w:spacing w:after="200" w:line="276" w:lineRule="auto"/>
      <w:jc w:val="both"/>
    </w:pPr>
    <w:rPr>
      <w:rFonts w:ascii="Trebuchet MS" w:hAnsi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4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6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46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TOCHeading"/>
    <w:link w:val="HeadingChar"/>
    <w:autoRedefine/>
    <w:qFormat/>
    <w:rsid w:val="00CF1AB1"/>
    <w:pPr>
      <w:numPr>
        <w:numId w:val="1"/>
      </w:numPr>
      <w:spacing w:before="0" w:after="160" w:line="259" w:lineRule="auto"/>
      <w:ind w:left="357" w:hanging="357"/>
    </w:pPr>
    <w:rPr>
      <w:rFonts w:ascii="Trebuchet MS" w:hAnsi="Trebuchet MS"/>
      <w:b/>
      <w:color w:val="000000" w:themeColor="text1"/>
      <w:lang w:val="en-US"/>
    </w:rPr>
  </w:style>
  <w:style w:type="character" w:customStyle="1" w:styleId="HeadingChar">
    <w:name w:val="Heading Char"/>
    <w:basedOn w:val="DefaultParagraphFont"/>
    <w:link w:val="Heading"/>
    <w:rsid w:val="00CF1AB1"/>
    <w:rPr>
      <w:rFonts w:ascii="Trebuchet MS" w:eastAsiaTheme="majorEastAsia" w:hAnsi="Trebuchet MS" w:cstheme="majorBidi"/>
      <w:b/>
      <w:color w:val="000000" w:themeColor="text1"/>
      <w:kern w:val="0"/>
      <w:sz w:val="32"/>
      <w:szCs w:val="3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9B46A3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6A3"/>
    <w:pPr>
      <w:spacing w:before="240" w:after="0"/>
      <w:outlineLvl w:val="9"/>
    </w:pPr>
    <w:rPr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7B9"/>
    <w:rPr>
      <w:rFonts w:ascii="Trebuchet MS" w:hAnsi="Trebuchet M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0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AB1D-3159-45FE-AE4B-09B08AB1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Howell</dc:creator>
  <cp:keywords/>
  <dc:description/>
  <cp:lastModifiedBy>M Cross DPS</cp:lastModifiedBy>
  <cp:revision>2</cp:revision>
  <dcterms:created xsi:type="dcterms:W3CDTF">2025-04-11T08:32:00Z</dcterms:created>
  <dcterms:modified xsi:type="dcterms:W3CDTF">2025-04-11T08:32:00Z</dcterms:modified>
</cp:coreProperties>
</file>